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293A" w14:textId="77777777" w:rsidR="00316356" w:rsidRDefault="00316356" w:rsidP="00D66A1B">
      <w:pPr>
        <w:rPr>
          <w:sz w:val="22"/>
          <w:szCs w:val="22"/>
        </w:rPr>
      </w:pPr>
    </w:p>
    <w:p w14:paraId="3E510CDF" w14:textId="38BDD5A7" w:rsidR="00D66A1B" w:rsidRPr="00D66A1B" w:rsidRDefault="00D66A1B" w:rsidP="00D66A1B">
      <w:pPr>
        <w:rPr>
          <w:sz w:val="22"/>
          <w:szCs w:val="22"/>
        </w:rPr>
      </w:pPr>
      <w:r w:rsidRPr="00D66A1B">
        <w:rPr>
          <w:sz w:val="22"/>
          <w:szCs w:val="22"/>
        </w:rPr>
        <w:t>[Date]</w:t>
      </w:r>
    </w:p>
    <w:p w14:paraId="4667898C" w14:textId="77777777" w:rsidR="00D66A1B" w:rsidRPr="00D66A1B" w:rsidRDefault="00D66A1B" w:rsidP="00D66A1B">
      <w:pPr>
        <w:rPr>
          <w:sz w:val="22"/>
          <w:szCs w:val="22"/>
        </w:rPr>
      </w:pPr>
      <w:r w:rsidRPr="00D66A1B">
        <w:rPr>
          <w:sz w:val="22"/>
          <w:szCs w:val="22"/>
        </w:rPr>
        <w:t>The Honorable [Name]</w:t>
      </w:r>
      <w:r w:rsidRPr="00D66A1B">
        <w:rPr>
          <w:sz w:val="22"/>
          <w:szCs w:val="22"/>
        </w:rPr>
        <w:br/>
        <w:t>[Address]</w:t>
      </w:r>
      <w:r w:rsidRPr="00D66A1B">
        <w:rPr>
          <w:sz w:val="22"/>
          <w:szCs w:val="22"/>
        </w:rPr>
        <w:br/>
        <w:t xml:space="preserve">Washington, D.C. </w:t>
      </w:r>
    </w:p>
    <w:p w14:paraId="0D14A517" w14:textId="77777777" w:rsidR="00D66A1B" w:rsidRPr="00D66A1B" w:rsidRDefault="00D66A1B" w:rsidP="00D66A1B">
      <w:pPr>
        <w:rPr>
          <w:sz w:val="22"/>
          <w:szCs w:val="22"/>
        </w:rPr>
      </w:pPr>
      <w:r w:rsidRPr="00D66A1B">
        <w:rPr>
          <w:sz w:val="22"/>
          <w:szCs w:val="22"/>
        </w:rPr>
        <w:t xml:space="preserve">Dear [Title] [Last Name], </w:t>
      </w:r>
    </w:p>
    <w:p w14:paraId="6C0E260A" w14:textId="4CD51921" w:rsidR="00D66A1B" w:rsidRPr="00D66A1B" w:rsidRDefault="00D66A1B" w:rsidP="00D66A1B">
      <w:pPr>
        <w:rPr>
          <w:sz w:val="22"/>
          <w:szCs w:val="22"/>
        </w:rPr>
      </w:pPr>
      <w:r w:rsidRPr="00D66A1B">
        <w:rPr>
          <w:sz w:val="22"/>
          <w:szCs w:val="22"/>
        </w:rPr>
        <w:t xml:space="preserve">For </w:t>
      </w:r>
      <w:r w:rsidR="0028312A" w:rsidRPr="00142EBB">
        <w:rPr>
          <w:sz w:val="22"/>
          <w:szCs w:val="22"/>
        </w:rPr>
        <w:t>more than</w:t>
      </w:r>
      <w:r w:rsidRPr="00D66A1B">
        <w:rPr>
          <w:sz w:val="22"/>
          <w:szCs w:val="22"/>
        </w:rPr>
        <w:t xml:space="preserve"> 115 years, Scouting has been a catalyst for shaping responsible, confident leaders. </w:t>
      </w:r>
      <w:r w:rsidR="0028312A" w:rsidRPr="00142EBB">
        <w:rPr>
          <w:sz w:val="22"/>
          <w:szCs w:val="22"/>
        </w:rPr>
        <w:t>Every day across the nation, Scouts</w:t>
      </w:r>
      <w:r w:rsidRPr="00D66A1B">
        <w:rPr>
          <w:sz w:val="22"/>
          <w:szCs w:val="22"/>
        </w:rPr>
        <w:t xml:space="preserve"> </w:t>
      </w:r>
      <w:r w:rsidR="0028312A" w:rsidRPr="00142EBB">
        <w:rPr>
          <w:sz w:val="22"/>
          <w:szCs w:val="22"/>
        </w:rPr>
        <w:t xml:space="preserve">raise their hands and pledge an oath to do their </w:t>
      </w:r>
      <w:r w:rsidRPr="00D66A1B">
        <w:rPr>
          <w:sz w:val="22"/>
          <w:szCs w:val="22"/>
        </w:rPr>
        <w:t xml:space="preserve">best for God and country. </w:t>
      </w:r>
      <w:r w:rsidR="0028312A" w:rsidRPr="00142EBB">
        <w:rPr>
          <w:sz w:val="22"/>
          <w:szCs w:val="22"/>
        </w:rPr>
        <w:t xml:space="preserve">They camp, hike and paddle the American wilderness, serving others </w:t>
      </w:r>
      <w:r w:rsidR="00745862" w:rsidRPr="00142EBB">
        <w:rPr>
          <w:sz w:val="22"/>
          <w:szCs w:val="22"/>
        </w:rPr>
        <w:t xml:space="preserve">along the way </w:t>
      </w:r>
      <w:r w:rsidR="0028312A" w:rsidRPr="00142EBB">
        <w:rPr>
          <w:sz w:val="22"/>
          <w:szCs w:val="22"/>
        </w:rPr>
        <w:t xml:space="preserve">and learning to lead. </w:t>
      </w:r>
      <w:r w:rsidRPr="00D66A1B">
        <w:rPr>
          <w:sz w:val="22"/>
          <w:szCs w:val="22"/>
        </w:rPr>
        <w:t xml:space="preserve">This enduring legacy </w:t>
      </w:r>
      <w:r w:rsidR="0028312A" w:rsidRPr="00142EBB">
        <w:rPr>
          <w:sz w:val="22"/>
          <w:szCs w:val="22"/>
        </w:rPr>
        <w:t xml:space="preserve">of leadership </w:t>
      </w:r>
      <w:r w:rsidRPr="00D66A1B">
        <w:rPr>
          <w:sz w:val="22"/>
          <w:szCs w:val="22"/>
        </w:rPr>
        <w:t xml:space="preserve">is supported by </w:t>
      </w:r>
      <w:r w:rsidRPr="00142EBB">
        <w:rPr>
          <w:sz w:val="22"/>
          <w:szCs w:val="22"/>
        </w:rPr>
        <w:t xml:space="preserve">hundreds of thousands of </w:t>
      </w:r>
      <w:r w:rsidRPr="00D66A1B">
        <w:rPr>
          <w:sz w:val="22"/>
          <w:szCs w:val="22"/>
        </w:rPr>
        <w:t>dedicated volunteer</w:t>
      </w:r>
      <w:r w:rsidRPr="00142EBB">
        <w:rPr>
          <w:sz w:val="22"/>
          <w:szCs w:val="22"/>
        </w:rPr>
        <w:t xml:space="preserve"> leaders </w:t>
      </w:r>
      <w:r w:rsidRPr="00D66A1B">
        <w:rPr>
          <w:sz w:val="22"/>
          <w:szCs w:val="22"/>
        </w:rPr>
        <w:t>who inspire youth to reach their full potential.</w:t>
      </w:r>
      <w:r w:rsidR="0020082F" w:rsidRPr="00142EBB">
        <w:rPr>
          <w:sz w:val="22"/>
          <w:szCs w:val="22"/>
        </w:rPr>
        <w:t xml:space="preserve"> Over the years </w:t>
      </w:r>
      <w:r w:rsidR="00B95064" w:rsidRPr="00142EBB">
        <w:rPr>
          <w:sz w:val="22"/>
          <w:szCs w:val="22"/>
        </w:rPr>
        <w:t>more than 2.</w:t>
      </w:r>
      <w:r w:rsidR="00FD2434" w:rsidRPr="00142EBB">
        <w:rPr>
          <w:sz w:val="22"/>
          <w:szCs w:val="22"/>
        </w:rPr>
        <w:t>7</w:t>
      </w:r>
      <w:r w:rsidR="00B95064" w:rsidRPr="00142EBB">
        <w:rPr>
          <w:sz w:val="22"/>
          <w:szCs w:val="22"/>
        </w:rPr>
        <w:t xml:space="preserve"> million have earned the rank of Eagle Scout.</w:t>
      </w:r>
    </w:p>
    <w:p w14:paraId="75D640CB" w14:textId="03667367" w:rsidR="00D66A1B" w:rsidRPr="00D66A1B" w:rsidRDefault="00D66A1B" w:rsidP="00D66A1B">
      <w:pPr>
        <w:rPr>
          <w:sz w:val="22"/>
          <w:szCs w:val="22"/>
        </w:rPr>
      </w:pPr>
      <w:r w:rsidRPr="00D66A1B">
        <w:rPr>
          <w:sz w:val="22"/>
          <w:szCs w:val="22"/>
        </w:rPr>
        <w:t xml:space="preserve">Through ongoing programs, </w:t>
      </w:r>
      <w:r w:rsidRPr="00142EBB">
        <w:rPr>
          <w:sz w:val="22"/>
          <w:szCs w:val="22"/>
        </w:rPr>
        <w:t>the [council name</w:t>
      </w:r>
      <w:r w:rsidRPr="00D66A1B">
        <w:rPr>
          <w:sz w:val="22"/>
          <w:szCs w:val="22"/>
        </w:rPr>
        <w:t xml:space="preserve">] continues to empower young people with leadership skills, values, and experiences that prepare them for success in school, work, and service. </w:t>
      </w:r>
      <w:r w:rsidRPr="00142EBB">
        <w:rPr>
          <w:sz w:val="22"/>
          <w:szCs w:val="22"/>
        </w:rPr>
        <w:t>Scouting’s unwavering dedication to building citizens of faith and good character remains as strong today as it did more than a century ago.</w:t>
      </w:r>
    </w:p>
    <w:p w14:paraId="3780B2FE" w14:textId="7899FEFE" w:rsidR="00D66A1B" w:rsidRPr="00D66A1B" w:rsidRDefault="00D66A1B" w:rsidP="00D66A1B">
      <w:pPr>
        <w:rPr>
          <w:sz w:val="22"/>
          <w:szCs w:val="22"/>
        </w:rPr>
      </w:pPr>
      <w:r w:rsidRPr="00D66A1B">
        <w:rPr>
          <w:sz w:val="22"/>
          <w:szCs w:val="22"/>
        </w:rPr>
        <w:t xml:space="preserve">On Capitol Hill, the Congressional Scouting Caucus plays a vital role in promoting youth leadership and civic engagement. Co-chaired by Representatives Glenn “GT” Thompson and Sanford Bishop and Senator Bill Cassidy, the Caucus supports Scouting’s positive impact and hosts events like </w:t>
      </w:r>
      <w:r w:rsidR="00E16093">
        <w:rPr>
          <w:sz w:val="22"/>
          <w:szCs w:val="22"/>
        </w:rPr>
        <w:t xml:space="preserve">delivery of the </w:t>
      </w:r>
      <w:r w:rsidRPr="00D66A1B">
        <w:rPr>
          <w:sz w:val="22"/>
          <w:szCs w:val="22"/>
        </w:rPr>
        <w:t xml:space="preserve">Report to the Nation, Camp Capitol Hill, and </w:t>
      </w:r>
      <w:r w:rsidR="00E16093">
        <w:rPr>
          <w:sz w:val="22"/>
          <w:szCs w:val="22"/>
        </w:rPr>
        <w:t xml:space="preserve">the Eagle Scout alumni event, </w:t>
      </w:r>
      <w:r w:rsidRPr="00D66A1B">
        <w:rPr>
          <w:sz w:val="22"/>
          <w:szCs w:val="22"/>
        </w:rPr>
        <w:t xml:space="preserve">Eagles on the Hill. </w:t>
      </w:r>
    </w:p>
    <w:p w14:paraId="5F5F8EDE" w14:textId="77777777" w:rsidR="00D66A1B" w:rsidRPr="00D66A1B" w:rsidRDefault="00D66A1B" w:rsidP="00D66A1B">
      <w:pPr>
        <w:rPr>
          <w:sz w:val="22"/>
          <w:szCs w:val="22"/>
        </w:rPr>
      </w:pPr>
      <w:r w:rsidRPr="00D66A1B">
        <w:rPr>
          <w:sz w:val="22"/>
          <w:szCs w:val="22"/>
        </w:rPr>
        <w:t xml:space="preserve">We invite you to join this important coalition. Your support can help shape the next generation of leaders. To get involved or learn more, please contact: </w:t>
      </w:r>
    </w:p>
    <w:p w14:paraId="6FF8B742" w14:textId="3FC7A972" w:rsidR="00D66A1B" w:rsidRPr="00142EBB" w:rsidRDefault="00D66A1B" w:rsidP="00A300F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07185">
        <w:rPr>
          <w:b/>
          <w:bCs/>
          <w:sz w:val="22"/>
          <w:szCs w:val="22"/>
        </w:rPr>
        <w:t>Ryan Klein, Office of Rep. Glenn “GT” Thompson</w:t>
      </w:r>
      <w:r w:rsidRPr="00142EBB">
        <w:rPr>
          <w:sz w:val="22"/>
          <w:szCs w:val="22"/>
        </w:rPr>
        <w:t xml:space="preserve"> — </w:t>
      </w:r>
      <w:hyperlink r:id="rId10" w:history="1">
        <w:r w:rsidR="00F3718E" w:rsidRPr="00142EBB">
          <w:rPr>
            <w:rStyle w:val="Hyperlink"/>
            <w:sz w:val="22"/>
            <w:szCs w:val="22"/>
          </w:rPr>
          <w:t>Ryan.Klein1@mail.house.gov</w:t>
        </w:r>
      </w:hyperlink>
      <w:r w:rsidR="00F3718E" w:rsidRPr="00142EBB">
        <w:rPr>
          <w:sz w:val="22"/>
          <w:szCs w:val="22"/>
        </w:rPr>
        <w:t xml:space="preserve">;  </w:t>
      </w:r>
      <w:r w:rsidR="00207185">
        <w:rPr>
          <w:sz w:val="22"/>
          <w:szCs w:val="22"/>
        </w:rPr>
        <w:br/>
      </w:r>
      <w:r w:rsidRPr="00142EBB">
        <w:rPr>
          <w:sz w:val="22"/>
          <w:szCs w:val="22"/>
        </w:rPr>
        <w:t>(202) 225-5121</w:t>
      </w:r>
    </w:p>
    <w:p w14:paraId="339B4C4C" w14:textId="6046F4E7" w:rsidR="00D66A1B" w:rsidRPr="00142EBB" w:rsidRDefault="00D66A1B" w:rsidP="00A300F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07185">
        <w:rPr>
          <w:b/>
          <w:bCs/>
          <w:sz w:val="22"/>
          <w:szCs w:val="22"/>
        </w:rPr>
        <w:t>Kenneth Cutts, Office of Rep. Sanford Bishop</w:t>
      </w:r>
      <w:r w:rsidRPr="00142EBB">
        <w:rPr>
          <w:sz w:val="22"/>
          <w:szCs w:val="22"/>
        </w:rPr>
        <w:t xml:space="preserve"> — </w:t>
      </w:r>
      <w:hyperlink r:id="rId11" w:history="1">
        <w:r w:rsidR="00AB3082" w:rsidRPr="00142EBB">
          <w:rPr>
            <w:rStyle w:val="Hyperlink"/>
            <w:sz w:val="22"/>
            <w:szCs w:val="22"/>
          </w:rPr>
          <w:t>Kenneth.Cutts@mail.house.gov</w:t>
        </w:r>
      </w:hyperlink>
      <w:r w:rsidR="00AB3082" w:rsidRPr="00142EBB">
        <w:rPr>
          <w:sz w:val="22"/>
          <w:szCs w:val="22"/>
        </w:rPr>
        <w:t xml:space="preserve">; </w:t>
      </w:r>
      <w:r w:rsidR="00AB3082" w:rsidRPr="00142EBB">
        <w:rPr>
          <w:sz w:val="22"/>
          <w:szCs w:val="22"/>
        </w:rPr>
        <w:br/>
      </w:r>
      <w:r w:rsidRPr="00142EBB">
        <w:rPr>
          <w:sz w:val="22"/>
          <w:szCs w:val="22"/>
        </w:rPr>
        <w:t>(202) 225-2203</w:t>
      </w:r>
    </w:p>
    <w:p w14:paraId="67CADA0C" w14:textId="0901AA50" w:rsidR="00D66A1B" w:rsidRPr="00142EBB" w:rsidRDefault="00D66A1B" w:rsidP="00A300F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07185">
        <w:rPr>
          <w:b/>
          <w:bCs/>
          <w:sz w:val="22"/>
          <w:szCs w:val="22"/>
        </w:rPr>
        <w:t>Ron Anderson, Office of Sen. Bill Cassidy</w:t>
      </w:r>
      <w:r w:rsidRPr="00142EBB">
        <w:rPr>
          <w:sz w:val="22"/>
          <w:szCs w:val="22"/>
        </w:rPr>
        <w:t xml:space="preserve"> —</w:t>
      </w:r>
      <w:r w:rsidR="005C3E53" w:rsidRPr="00142EBB">
        <w:rPr>
          <w:sz w:val="22"/>
          <w:szCs w:val="22"/>
        </w:rPr>
        <w:t xml:space="preserve"> </w:t>
      </w:r>
      <w:hyperlink r:id="rId12" w:history="1">
        <w:r w:rsidR="00AB3082" w:rsidRPr="00142EBB">
          <w:rPr>
            <w:rStyle w:val="Hyperlink"/>
            <w:sz w:val="22"/>
            <w:szCs w:val="22"/>
          </w:rPr>
          <w:t>Ron_Anderson@cassidy.senate.gov</w:t>
        </w:r>
      </w:hyperlink>
      <w:r w:rsidR="00AB3082" w:rsidRPr="00142EBB">
        <w:rPr>
          <w:sz w:val="22"/>
          <w:szCs w:val="22"/>
        </w:rPr>
        <w:t xml:space="preserve">; </w:t>
      </w:r>
      <w:r w:rsidR="00AB3082" w:rsidRPr="00142EBB">
        <w:rPr>
          <w:sz w:val="22"/>
          <w:szCs w:val="22"/>
        </w:rPr>
        <w:br/>
      </w:r>
      <w:r w:rsidRPr="00142EBB">
        <w:rPr>
          <w:sz w:val="22"/>
          <w:szCs w:val="22"/>
        </w:rPr>
        <w:t>(202) 224-5824</w:t>
      </w:r>
    </w:p>
    <w:p w14:paraId="6C1BE16A" w14:textId="77777777" w:rsidR="00D66A1B" w:rsidRPr="00D66A1B" w:rsidRDefault="00D66A1B" w:rsidP="00D66A1B">
      <w:pPr>
        <w:rPr>
          <w:sz w:val="22"/>
          <w:szCs w:val="22"/>
        </w:rPr>
      </w:pPr>
      <w:r w:rsidRPr="00D66A1B">
        <w:rPr>
          <w:sz w:val="22"/>
          <w:szCs w:val="22"/>
        </w:rPr>
        <w:t xml:space="preserve">Thank you for your leadership and commitment to our youth. We look forward to working together to inspire the leaders of tomorrow. </w:t>
      </w:r>
    </w:p>
    <w:p w14:paraId="6853DF0D" w14:textId="07A4968A" w:rsidR="00C91569" w:rsidRPr="00142EBB" w:rsidRDefault="00D66A1B">
      <w:pPr>
        <w:rPr>
          <w:sz w:val="22"/>
          <w:szCs w:val="22"/>
        </w:rPr>
      </w:pPr>
      <w:r w:rsidRPr="00D66A1B">
        <w:rPr>
          <w:sz w:val="22"/>
          <w:szCs w:val="22"/>
        </w:rPr>
        <w:t>Sincerely,</w:t>
      </w:r>
      <w:r w:rsidRPr="00D66A1B">
        <w:rPr>
          <w:sz w:val="22"/>
          <w:szCs w:val="22"/>
        </w:rPr>
        <w:br/>
        <w:t>[Name]</w:t>
      </w:r>
      <w:r w:rsidRPr="00D66A1B">
        <w:rPr>
          <w:sz w:val="22"/>
          <w:szCs w:val="22"/>
        </w:rPr>
        <w:br/>
        <w:t>[Title, Council]</w:t>
      </w:r>
      <w:r w:rsidRPr="00D66A1B">
        <w:rPr>
          <w:sz w:val="22"/>
          <w:szCs w:val="22"/>
        </w:rPr>
        <w:br/>
        <w:t>[Contact Information]</w:t>
      </w:r>
    </w:p>
    <w:sectPr w:rsidR="00C91569" w:rsidRPr="00142EBB" w:rsidSect="00A300FD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264A" w14:textId="77777777" w:rsidR="00B94A88" w:rsidRDefault="00B94A88" w:rsidP="00142EBB">
      <w:pPr>
        <w:spacing w:after="0" w:line="240" w:lineRule="auto"/>
      </w:pPr>
      <w:r>
        <w:separator/>
      </w:r>
    </w:p>
  </w:endnote>
  <w:endnote w:type="continuationSeparator" w:id="0">
    <w:p w14:paraId="31FCB41D" w14:textId="77777777" w:rsidR="00B94A88" w:rsidRDefault="00B94A88" w:rsidP="0014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1447" w14:textId="77777777" w:rsidR="00B94A88" w:rsidRDefault="00B94A88" w:rsidP="00142EBB">
      <w:pPr>
        <w:spacing w:after="0" w:line="240" w:lineRule="auto"/>
      </w:pPr>
      <w:r>
        <w:separator/>
      </w:r>
    </w:p>
  </w:footnote>
  <w:footnote w:type="continuationSeparator" w:id="0">
    <w:p w14:paraId="64991124" w14:textId="77777777" w:rsidR="00B94A88" w:rsidRDefault="00B94A88" w:rsidP="0014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57A1" w14:textId="4C7142C2" w:rsidR="00316356" w:rsidRDefault="00316356" w:rsidP="00316356">
    <w:pPr>
      <w:pStyle w:val="Header"/>
      <w:jc w:val="center"/>
    </w:pPr>
    <w:r>
      <w:rPr>
        <w:noProof/>
      </w:rPr>
      <w:drawing>
        <wp:inline distT="0" distB="0" distL="0" distR="0" wp14:anchorId="301AF694" wp14:editId="6D5A355B">
          <wp:extent cx="4467885" cy="690708"/>
          <wp:effectExtent l="0" t="0" r="0" b="0"/>
          <wp:docPr id="1540136326" name="Picture 2" descr="A pixelated eagle and fleur de li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136326" name="Picture 2" descr="A pixelated eagle and fleur de li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7526" cy="698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E04C1"/>
    <w:multiLevelType w:val="multilevel"/>
    <w:tmpl w:val="1668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446C1"/>
    <w:multiLevelType w:val="multilevel"/>
    <w:tmpl w:val="495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228AF"/>
    <w:multiLevelType w:val="hybridMultilevel"/>
    <w:tmpl w:val="D3AC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12">
    <w:abstractNumId w:val="1"/>
  </w:num>
  <w:num w:numId="2" w16cid:durableId="1836070543">
    <w:abstractNumId w:val="0"/>
  </w:num>
  <w:num w:numId="3" w16cid:durableId="50734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1B"/>
    <w:rsid w:val="00105CDD"/>
    <w:rsid w:val="00140176"/>
    <w:rsid w:val="00142EBB"/>
    <w:rsid w:val="0020082F"/>
    <w:rsid w:val="00207185"/>
    <w:rsid w:val="0028312A"/>
    <w:rsid w:val="00316356"/>
    <w:rsid w:val="004350FF"/>
    <w:rsid w:val="005C3E53"/>
    <w:rsid w:val="00706EB0"/>
    <w:rsid w:val="00745862"/>
    <w:rsid w:val="008C1F1C"/>
    <w:rsid w:val="00A300FD"/>
    <w:rsid w:val="00AB3082"/>
    <w:rsid w:val="00B94A88"/>
    <w:rsid w:val="00B95064"/>
    <w:rsid w:val="00C06CFD"/>
    <w:rsid w:val="00C91569"/>
    <w:rsid w:val="00D66A1B"/>
    <w:rsid w:val="00E16093"/>
    <w:rsid w:val="00F3718E"/>
    <w:rsid w:val="00FD2434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B731C"/>
  <w15:chartTrackingRefBased/>
  <w15:docId w15:val="{14EF48B1-6F59-4F64-BAD8-2D000DD5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A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3E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E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EBB"/>
  </w:style>
  <w:style w:type="paragraph" w:styleId="Footer">
    <w:name w:val="footer"/>
    <w:basedOn w:val="Normal"/>
    <w:link w:val="FooterChar"/>
    <w:uiPriority w:val="99"/>
    <w:unhideWhenUsed/>
    <w:rsid w:val="0014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n_Anderson@cassidy.senat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nneth.Cutts@mail.hous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yan.Klein1@mail.hous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1F113EA4E67438692FB81A3AE9CF6" ma:contentTypeVersion="16" ma:contentTypeDescription="Create a new document." ma:contentTypeScope="" ma:versionID="9d0ede4ad892a8bacec73ff9836738f3">
  <xsd:schema xmlns:xsd="http://www.w3.org/2001/XMLSchema" xmlns:xs="http://www.w3.org/2001/XMLSchema" xmlns:p="http://schemas.microsoft.com/office/2006/metadata/properties" xmlns:ns2="911a49ca-6d21-4797-91b3-6e1dbd71a96c" xmlns:ns3="13430d64-c460-483e-9ebb-4c56e90d3c06" targetNamespace="http://schemas.microsoft.com/office/2006/metadata/properties" ma:root="true" ma:fieldsID="6f15c7cd8cad444b9c09edee2ef35c64" ns2:_="" ns3:_="">
    <xsd:import namespace="911a49ca-6d21-4797-91b3-6e1dbd71a96c"/>
    <xsd:import namespace="13430d64-c460-483e-9ebb-4c56e90d3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49ca-6d21-4797-91b3-6e1dbd71a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ount" ma:index="23" nillable="true" ma:displayName="Count" ma:decimals="0" ma:default="0" ma:format="Dropdown" ma:internalName="Count" ma:percentage="FALSE">
      <xsd:simpleType>
        <xsd:restriction base="dms:Number">
          <xsd:maxInclusive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0d64-c460-483e-9ebb-4c56e90d3c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ee6643-a4e0-4976-85cf-f76d7c6b7476}" ma:internalName="TaxCatchAll" ma:showField="CatchAllData" ma:web="13430d64-c460-483e-9ebb-4c56e90d3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1a49ca-6d21-4797-91b3-6e1dbd71a96c">
      <Terms xmlns="http://schemas.microsoft.com/office/infopath/2007/PartnerControls"/>
    </lcf76f155ced4ddcb4097134ff3c332f>
    <TaxCatchAll xmlns="13430d64-c460-483e-9ebb-4c56e90d3c06" xsi:nil="true"/>
    <Count xmlns="911a49ca-6d21-4797-91b3-6e1dbd71a96c">0</Count>
  </documentManagement>
</p:properties>
</file>

<file path=customXml/itemProps1.xml><?xml version="1.0" encoding="utf-8"?>
<ds:datastoreItem xmlns:ds="http://schemas.openxmlformats.org/officeDocument/2006/customXml" ds:itemID="{1DCC8AED-081E-4015-8EBE-F6ACF6DDC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a49ca-6d21-4797-91b3-6e1dbd71a96c"/>
    <ds:schemaRef ds:uri="13430d64-c460-483e-9ebb-4c56e90d3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D6CA7-8D44-4BB6-AD95-79099689F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97416-33D9-41AA-9541-114F98004B03}">
  <ds:schemaRefs>
    <ds:schemaRef ds:uri="http://schemas.microsoft.com/office/2006/metadata/properties"/>
    <ds:schemaRef ds:uri="http://schemas.microsoft.com/office/infopath/2007/PartnerControls"/>
    <ds:schemaRef ds:uri="911a49ca-6d21-4797-91b3-6e1dbd71a96c"/>
    <ds:schemaRef ds:uri="13430d64-c460-483e-9ebb-4c56e90d3c06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1807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Ramsey</dc:creator>
  <cp:keywords/>
  <dc:description/>
  <cp:lastModifiedBy>Nancy Allen</cp:lastModifiedBy>
  <cp:revision>2</cp:revision>
  <dcterms:created xsi:type="dcterms:W3CDTF">2025-11-19T18:18:00Z</dcterms:created>
  <dcterms:modified xsi:type="dcterms:W3CDTF">2025-11-19T18:18:00Z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0x010100BBC1F113EA4E67438692FB81A3AE9CF6</vt:lpwstr>
  </property>
</Properties>
</file>